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47" w:rsidRPr="002D5F47" w:rsidRDefault="002D5F47" w:rsidP="002D5F47">
      <w:pPr>
        <w:jc w:val="right"/>
        <w:rPr>
          <w:b/>
          <w:sz w:val="24"/>
        </w:rPr>
      </w:pPr>
      <w:r w:rsidRPr="002D5F47">
        <w:rPr>
          <w:b/>
          <w:sz w:val="24"/>
        </w:rPr>
        <w:t>Załącznik nr 1</w:t>
      </w:r>
    </w:p>
    <w:p w:rsidR="00C53E4E" w:rsidRPr="00A34CA1" w:rsidRDefault="00C53E4E" w:rsidP="00C53E4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robót obejmuje wykonanie </w:t>
      </w:r>
      <w:proofErr w:type="spellStart"/>
      <w:r>
        <w:rPr>
          <w:rFonts w:ascii="Arial" w:hAnsi="Arial" w:cs="Arial"/>
        </w:rPr>
        <w:t>przecisku</w:t>
      </w:r>
      <w:proofErr w:type="spellEnd"/>
      <w:r>
        <w:rPr>
          <w:rFonts w:ascii="Arial" w:hAnsi="Arial" w:cs="Arial"/>
        </w:rPr>
        <w:t xml:space="preserve"> </w:t>
      </w:r>
      <w:r w:rsidRPr="006C2037">
        <w:rPr>
          <w:rFonts w:ascii="Arial" w:hAnsi="Arial" w:cs="Arial"/>
        </w:rPr>
        <w:t>rurami stalowymi 2 x DN</w:t>
      </w:r>
      <w:r>
        <w:rPr>
          <w:rFonts w:ascii="Arial" w:hAnsi="Arial" w:cs="Arial"/>
        </w:rPr>
        <w:t xml:space="preserve"> 250 przez ul. </w:t>
      </w:r>
      <w:r w:rsidR="00790ED0">
        <w:rPr>
          <w:rFonts w:ascii="Arial" w:hAnsi="Arial" w:cs="Arial"/>
        </w:rPr>
        <w:t>Łukasiń</w:t>
      </w:r>
      <w:r w:rsidR="007E7F94">
        <w:rPr>
          <w:rFonts w:ascii="Arial" w:hAnsi="Arial" w:cs="Arial"/>
        </w:rPr>
        <w:t>sk</w:t>
      </w:r>
      <w:r w:rsidR="00790ED0">
        <w:rPr>
          <w:rFonts w:ascii="Arial" w:hAnsi="Arial" w:cs="Arial"/>
        </w:rPr>
        <w:t>iego</w:t>
      </w:r>
      <w:r>
        <w:rPr>
          <w:rFonts w:ascii="Arial" w:hAnsi="Arial" w:cs="Arial"/>
        </w:rPr>
        <w:t xml:space="preserve"> w Świdnicy na głębokości 2,7m (zagłębienie osi rur) pomiędzy punktami Z3/5/11 i Z3/5/12 o długości 2 x 15mb zgodnie z przekazaną dokumentacją, wyczyszczenie rur wewnątrz po wykonaniu </w:t>
      </w:r>
      <w:proofErr w:type="spellStart"/>
      <w:r>
        <w:rPr>
          <w:rFonts w:ascii="Arial" w:hAnsi="Arial" w:cs="Arial"/>
        </w:rPr>
        <w:t>przecisku</w:t>
      </w:r>
      <w:proofErr w:type="spellEnd"/>
      <w:r>
        <w:rPr>
          <w:rFonts w:ascii="Arial" w:hAnsi="Arial" w:cs="Arial"/>
        </w:rPr>
        <w:t>, prace porządkowe. Wykonanie wykopów po stronie zamawiającego. Rury stalowe DN250 zakupi wykonawca.</w:t>
      </w:r>
    </w:p>
    <w:p w:rsidR="00FC4D92" w:rsidRDefault="00FC4D92"/>
    <w:p w:rsidR="00C53E4E" w:rsidRDefault="00C53E4E">
      <w:r w:rsidRPr="006C2037">
        <w:rPr>
          <w:rFonts w:ascii="Arial" w:hAnsi="Arial" w:cs="Arial"/>
        </w:rPr>
        <w:t>Termin realizacji</w:t>
      </w:r>
      <w:r w:rsidR="00790ED0">
        <w:rPr>
          <w:rFonts w:ascii="Arial" w:hAnsi="Arial" w:cs="Arial"/>
        </w:rPr>
        <w:t>:</w:t>
      </w:r>
      <w:r w:rsidRPr="006C2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6C2037">
        <w:rPr>
          <w:rFonts w:ascii="Arial" w:hAnsi="Arial" w:cs="Arial"/>
        </w:rPr>
        <w:t>–</w:t>
      </w:r>
      <w:r>
        <w:rPr>
          <w:rFonts w:ascii="Arial" w:hAnsi="Arial" w:cs="Arial"/>
        </w:rPr>
        <w:t>12</w:t>
      </w:r>
      <w:r w:rsidRPr="006C2037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6C2037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7E7F94">
        <w:rPr>
          <w:rFonts w:ascii="Arial" w:hAnsi="Arial" w:cs="Arial"/>
        </w:rPr>
        <w:t xml:space="preserve"> </w:t>
      </w:r>
      <w:bookmarkStart w:id="0" w:name="_GoBack"/>
      <w:bookmarkEnd w:id="0"/>
      <w:r w:rsidRPr="006C2037">
        <w:rPr>
          <w:rFonts w:ascii="Arial" w:hAnsi="Arial" w:cs="Arial"/>
        </w:rPr>
        <w:t>r.</w:t>
      </w:r>
    </w:p>
    <w:sectPr w:rsidR="00C5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47"/>
    <w:rsid w:val="002D5F47"/>
    <w:rsid w:val="00790ED0"/>
    <w:rsid w:val="007E7F94"/>
    <w:rsid w:val="00C53E4E"/>
    <w:rsid w:val="00DD6CA4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0708"/>
  <w15:chartTrackingRefBased/>
  <w15:docId w15:val="{37D7D870-18D3-436F-A22A-5A8B6FD9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2D5F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2D5F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PC</cp:lastModifiedBy>
  <cp:revision>6</cp:revision>
  <dcterms:created xsi:type="dcterms:W3CDTF">2019-03-12T06:23:00Z</dcterms:created>
  <dcterms:modified xsi:type="dcterms:W3CDTF">2019-03-28T09:51:00Z</dcterms:modified>
</cp:coreProperties>
</file>